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AF" w:rsidRDefault="007B1CAF" w:rsidP="007B1CAF">
      <w:pPr>
        <w:jc w:val="center"/>
      </w:pPr>
      <w:r>
        <w:rPr>
          <w:b/>
          <w:bCs/>
        </w:rPr>
        <w:t>REAL ESTATE EXECUTIVE CAROLE BLOOM</w:t>
      </w:r>
      <w:r w:rsidRPr="007A23E1">
        <w:rPr>
          <w:b/>
          <w:bCs/>
        </w:rPr>
        <w:t xml:space="preserve"> LAUNCHES</w:t>
      </w:r>
      <w:r w:rsidRPr="007B1CAF">
        <w:rPr>
          <w:b/>
          <w:bCs/>
        </w:rPr>
        <w:t xml:space="preserve"> </w:t>
      </w:r>
      <w:r w:rsidRPr="007A23E1">
        <w:rPr>
          <w:b/>
          <w:bCs/>
        </w:rPr>
        <w:t>FULL-SERVICE</w:t>
      </w:r>
      <w:r w:rsidR="004F500F">
        <w:rPr>
          <w:b/>
          <w:bCs/>
        </w:rPr>
        <w:t xml:space="preserve"> </w:t>
      </w:r>
      <w:r w:rsidR="00770439">
        <w:rPr>
          <w:b/>
          <w:bCs/>
        </w:rPr>
        <w:t>NEW DEVELOPMENT MARKETING FIRM</w:t>
      </w:r>
      <w:r>
        <w:rPr>
          <w:b/>
          <w:bCs/>
        </w:rPr>
        <w:t xml:space="preserve"> –</w:t>
      </w:r>
      <w:r w:rsidRPr="007A23E1">
        <w:rPr>
          <w:b/>
          <w:bCs/>
        </w:rPr>
        <w:t xml:space="preserve"> </w:t>
      </w:r>
      <w:r>
        <w:rPr>
          <w:b/>
          <w:bCs/>
        </w:rPr>
        <w:t>BLOOMSTONE GROUP</w:t>
      </w:r>
      <w:r w:rsidRPr="007A23E1">
        <w:rPr>
          <w:b/>
          <w:bCs/>
        </w:rPr>
        <w:t xml:space="preserve"> </w:t>
      </w:r>
    </w:p>
    <w:p w:rsidR="0088362E" w:rsidRPr="00D50400" w:rsidRDefault="0088362E" w:rsidP="0088362E">
      <w:pPr>
        <w:shd w:val="clear" w:color="auto" w:fill="FFFFFF"/>
        <w:jc w:val="center"/>
        <w:rPr>
          <w:rFonts w:ascii="Times New Roman" w:hAnsi="Times New Roman" w:cs="Times New Roman"/>
          <w:b/>
          <w:color w:val="000000"/>
          <w:sz w:val="32"/>
        </w:rPr>
      </w:pPr>
    </w:p>
    <w:p w:rsidR="00E842B0" w:rsidRDefault="004F500F" w:rsidP="0088362E">
      <w:pPr>
        <w:shd w:val="clear" w:color="auto" w:fill="FFFFFF"/>
        <w:jc w:val="center"/>
        <w:rPr>
          <w:rFonts w:ascii="Times New Roman" w:hAnsi="Times New Roman" w:cs="Times New Roman"/>
          <w:i/>
          <w:color w:val="000000"/>
        </w:rPr>
      </w:pPr>
      <w:r>
        <w:rPr>
          <w:rFonts w:ascii="Times New Roman" w:hAnsi="Times New Roman" w:cs="Times New Roman"/>
          <w:i/>
          <w:color w:val="000000"/>
        </w:rPr>
        <w:t>With over</w:t>
      </w:r>
      <w:r w:rsidR="00E842B0" w:rsidRPr="00D50400">
        <w:rPr>
          <w:rFonts w:ascii="Times New Roman" w:hAnsi="Times New Roman" w:cs="Times New Roman"/>
          <w:i/>
          <w:color w:val="000000"/>
        </w:rPr>
        <w:t xml:space="preserve"> 25 years </w:t>
      </w:r>
      <w:r w:rsidR="0088362E">
        <w:rPr>
          <w:rFonts w:ascii="Times New Roman" w:hAnsi="Times New Roman" w:cs="Times New Roman"/>
          <w:i/>
          <w:color w:val="000000"/>
        </w:rPr>
        <w:t>of professional experience</w:t>
      </w:r>
      <w:r>
        <w:rPr>
          <w:rFonts w:ascii="Times New Roman" w:hAnsi="Times New Roman" w:cs="Times New Roman"/>
          <w:i/>
          <w:color w:val="000000"/>
        </w:rPr>
        <w:t xml:space="preserve">, </w:t>
      </w:r>
      <w:proofErr w:type="spellStart"/>
      <w:r>
        <w:rPr>
          <w:rFonts w:ascii="Times New Roman" w:hAnsi="Times New Roman" w:cs="Times New Roman"/>
          <w:i/>
          <w:color w:val="000000"/>
        </w:rPr>
        <w:t>Bloomstone</w:t>
      </w:r>
      <w:proofErr w:type="spellEnd"/>
      <w:r>
        <w:rPr>
          <w:rFonts w:ascii="Times New Roman" w:hAnsi="Times New Roman" w:cs="Times New Roman"/>
          <w:i/>
          <w:color w:val="000000"/>
        </w:rPr>
        <w:t xml:space="preserve"> Group will</w:t>
      </w:r>
      <w:r w:rsidR="0088362E">
        <w:rPr>
          <w:rFonts w:ascii="Times New Roman" w:hAnsi="Times New Roman" w:cs="Times New Roman"/>
          <w:i/>
          <w:color w:val="000000"/>
        </w:rPr>
        <w:t xml:space="preserve"> specialize in the </w:t>
      </w:r>
      <w:r>
        <w:rPr>
          <w:rFonts w:ascii="Times New Roman" w:hAnsi="Times New Roman" w:cs="Times New Roman"/>
          <w:i/>
          <w:color w:val="000000"/>
        </w:rPr>
        <w:t xml:space="preserve">consultation, marketing, sales and </w:t>
      </w:r>
      <w:r w:rsidR="0088362E">
        <w:rPr>
          <w:rFonts w:ascii="Times New Roman" w:hAnsi="Times New Roman" w:cs="Times New Roman"/>
          <w:i/>
          <w:color w:val="000000"/>
        </w:rPr>
        <w:t xml:space="preserve">leasing of multi-family residential rental and condominium properties </w:t>
      </w:r>
    </w:p>
    <w:p w:rsidR="007B1CAF" w:rsidRDefault="007B1CAF" w:rsidP="007B1CAF">
      <w:pPr>
        <w:shd w:val="clear" w:color="auto" w:fill="FFFFFF"/>
        <w:rPr>
          <w:rFonts w:ascii="Times New Roman" w:hAnsi="Times New Roman" w:cs="Times New Roman"/>
          <w:i/>
          <w:color w:val="000000"/>
        </w:rPr>
      </w:pPr>
    </w:p>
    <w:p w:rsidR="007B1CAF" w:rsidRPr="00D50400" w:rsidRDefault="007B1CAF" w:rsidP="0088362E">
      <w:pPr>
        <w:shd w:val="clear" w:color="auto" w:fill="FFFFFF"/>
        <w:jc w:val="center"/>
        <w:rPr>
          <w:rFonts w:ascii="Times New Roman" w:hAnsi="Times New Roman" w:cs="Times New Roman"/>
          <w:i/>
          <w:color w:val="000000"/>
        </w:rPr>
      </w:pPr>
    </w:p>
    <w:p w:rsidR="00E842B0" w:rsidRDefault="00D50400" w:rsidP="0088362E">
      <w:pPr>
        <w:shd w:val="clear" w:color="auto" w:fill="FFFFFF"/>
        <w:rPr>
          <w:rFonts w:ascii="Times New Roman" w:hAnsi="Times New Roman" w:cs="Times New Roman"/>
          <w:color w:val="000000"/>
          <w:lang w:val="en-US"/>
        </w:rPr>
      </w:pPr>
      <w:r w:rsidRPr="00145AA7">
        <w:rPr>
          <w:rFonts w:ascii="Times New Roman" w:hAnsi="Times New Roman" w:cs="Times New Roman"/>
          <w:b/>
        </w:rPr>
        <w:t xml:space="preserve">New York, </w:t>
      </w:r>
      <w:r w:rsidR="007900BC">
        <w:rPr>
          <w:rFonts w:ascii="Times New Roman" w:hAnsi="Times New Roman" w:cs="Times New Roman"/>
          <w:b/>
        </w:rPr>
        <w:t>May</w:t>
      </w:r>
      <w:r w:rsidRPr="00145AA7">
        <w:rPr>
          <w:rFonts w:ascii="Times New Roman" w:hAnsi="Times New Roman" w:cs="Times New Roman"/>
          <w:b/>
        </w:rPr>
        <w:t xml:space="preserve"> </w:t>
      </w:r>
      <w:r w:rsidR="004F5030">
        <w:rPr>
          <w:rFonts w:ascii="Times New Roman" w:hAnsi="Times New Roman" w:cs="Times New Roman"/>
          <w:b/>
        </w:rPr>
        <w:t>16</w:t>
      </w:r>
      <w:r w:rsidRPr="00145AA7">
        <w:rPr>
          <w:rFonts w:ascii="Times New Roman" w:hAnsi="Times New Roman" w:cs="Times New Roman"/>
          <w:b/>
        </w:rPr>
        <w:t xml:space="preserve">, 2018 </w:t>
      </w:r>
      <w:r w:rsidR="007B1CAF" w:rsidRPr="00145AA7">
        <w:rPr>
          <w:rFonts w:ascii="Times New Roman" w:hAnsi="Times New Roman" w:cs="Times New Roman"/>
          <w:b/>
        </w:rPr>
        <w:t>–</w:t>
      </w:r>
      <w:r w:rsidRPr="00145AA7">
        <w:rPr>
          <w:rFonts w:ascii="Times New Roman" w:hAnsi="Times New Roman" w:cs="Times New Roman"/>
          <w:b/>
        </w:rPr>
        <w:t xml:space="preserve"> </w:t>
      </w:r>
      <w:r w:rsidR="007B1CAF" w:rsidRPr="00145AA7">
        <w:rPr>
          <w:rFonts w:ascii="Times New Roman" w:hAnsi="Times New Roman" w:cs="Times New Roman"/>
        </w:rPr>
        <w:t xml:space="preserve">Carole Bloom today announces the launch of </w:t>
      </w:r>
      <w:proofErr w:type="spellStart"/>
      <w:r w:rsidR="00E842B0" w:rsidRPr="00145AA7">
        <w:rPr>
          <w:rFonts w:ascii="Times New Roman" w:hAnsi="Times New Roman" w:cs="Times New Roman"/>
          <w:color w:val="000000"/>
          <w:lang w:val="en-US"/>
        </w:rPr>
        <w:t>Bloomstone</w:t>
      </w:r>
      <w:proofErr w:type="spellEnd"/>
      <w:r w:rsidR="00E842B0" w:rsidRPr="00145AA7">
        <w:rPr>
          <w:rFonts w:ascii="Times New Roman" w:hAnsi="Times New Roman" w:cs="Times New Roman"/>
          <w:color w:val="000000"/>
          <w:lang w:val="en-US"/>
        </w:rPr>
        <w:t xml:space="preserve"> Group</w:t>
      </w:r>
      <w:r w:rsidR="0088362E" w:rsidRPr="00145AA7">
        <w:rPr>
          <w:rFonts w:ascii="Times New Roman" w:hAnsi="Times New Roman" w:cs="Times New Roman"/>
          <w:color w:val="000000"/>
          <w:lang w:val="en-US"/>
        </w:rPr>
        <w:t>, a New York City-based real</w:t>
      </w:r>
      <w:r w:rsidR="0088362E">
        <w:rPr>
          <w:rFonts w:ascii="Times New Roman" w:hAnsi="Times New Roman" w:cs="Times New Roman"/>
          <w:color w:val="000000"/>
          <w:lang w:val="en-US"/>
        </w:rPr>
        <w:t xml:space="preserve"> estate advisory firm serving developers, owners, institutional investors and family offices</w:t>
      </w:r>
      <w:r w:rsidR="00DE76D3">
        <w:rPr>
          <w:rFonts w:ascii="Times New Roman" w:hAnsi="Times New Roman" w:cs="Times New Roman"/>
          <w:color w:val="000000"/>
          <w:lang w:val="en-US"/>
        </w:rPr>
        <w:t>.</w:t>
      </w:r>
      <w:r w:rsidR="00E842B0" w:rsidRPr="00D50400">
        <w:rPr>
          <w:rFonts w:ascii="Times New Roman" w:hAnsi="Times New Roman" w:cs="Times New Roman"/>
          <w:color w:val="000000"/>
          <w:lang w:val="en-US"/>
        </w:rPr>
        <w:t xml:space="preserve"> </w:t>
      </w:r>
      <w:r w:rsidR="00DE76D3">
        <w:rPr>
          <w:rFonts w:ascii="Times New Roman" w:hAnsi="Times New Roman" w:cs="Times New Roman"/>
          <w:color w:val="000000"/>
          <w:lang w:val="en-US"/>
        </w:rPr>
        <w:t>T</w:t>
      </w:r>
      <w:r w:rsidR="0088362E">
        <w:rPr>
          <w:rFonts w:ascii="Times New Roman" w:hAnsi="Times New Roman" w:cs="Times New Roman"/>
          <w:color w:val="000000"/>
          <w:lang w:val="en-US"/>
        </w:rPr>
        <w:t xml:space="preserve">he firm will draw on nearly three decades of professional experience to help clients maximize their ROI with services focused on the development, marketing, sales, and leasing of multifamily residential rental and condominium properties. </w:t>
      </w:r>
    </w:p>
    <w:p w:rsidR="0088362E" w:rsidRDefault="0088362E" w:rsidP="0088362E">
      <w:pPr>
        <w:shd w:val="clear" w:color="auto" w:fill="FFFFFF"/>
        <w:rPr>
          <w:rFonts w:ascii="Times New Roman" w:hAnsi="Times New Roman" w:cs="Times New Roman"/>
          <w:color w:val="000000"/>
          <w:lang w:val="en-US"/>
        </w:rPr>
      </w:pPr>
    </w:p>
    <w:p w:rsidR="0088362E" w:rsidRPr="00D50400" w:rsidRDefault="0088362E" w:rsidP="0088362E">
      <w:pPr>
        <w:shd w:val="clear" w:color="auto" w:fill="FFFFFF"/>
        <w:rPr>
          <w:rFonts w:ascii="Times New Roman" w:hAnsi="Times New Roman" w:cs="Times New Roman"/>
          <w:color w:val="000000"/>
        </w:rPr>
      </w:pPr>
      <w:r w:rsidRPr="00D50400">
        <w:rPr>
          <w:rFonts w:ascii="Times New Roman" w:hAnsi="Times New Roman" w:cs="Times New Roman"/>
          <w:color w:val="000000"/>
        </w:rPr>
        <w:t>“</w:t>
      </w:r>
      <w:r>
        <w:rPr>
          <w:rFonts w:ascii="Times New Roman" w:hAnsi="Times New Roman" w:cs="Times New Roman"/>
          <w:color w:val="000000"/>
        </w:rPr>
        <w:t xml:space="preserve">I am very excited to formally launch </w:t>
      </w:r>
      <w:proofErr w:type="spellStart"/>
      <w:r>
        <w:rPr>
          <w:rFonts w:ascii="Times New Roman" w:hAnsi="Times New Roman" w:cs="Times New Roman"/>
          <w:color w:val="000000"/>
        </w:rPr>
        <w:t>Bloomstone</w:t>
      </w:r>
      <w:proofErr w:type="spellEnd"/>
      <w:r>
        <w:rPr>
          <w:rFonts w:ascii="Times New Roman" w:hAnsi="Times New Roman" w:cs="Times New Roman"/>
          <w:color w:val="000000"/>
        </w:rPr>
        <w:t xml:space="preserve"> Group, an endeavour that</w:t>
      </w:r>
      <w:r w:rsidR="004F500F">
        <w:rPr>
          <w:rFonts w:ascii="Times New Roman" w:hAnsi="Times New Roman" w:cs="Times New Roman"/>
          <w:color w:val="000000"/>
        </w:rPr>
        <w:t xml:space="preserve"> my team and</w:t>
      </w:r>
      <w:r>
        <w:rPr>
          <w:rFonts w:ascii="Times New Roman" w:hAnsi="Times New Roman" w:cs="Times New Roman"/>
          <w:color w:val="000000"/>
        </w:rPr>
        <w:t xml:space="preserve"> I have dedicated </w:t>
      </w:r>
      <w:r w:rsidR="004F500F">
        <w:rPr>
          <w:rFonts w:ascii="Times New Roman" w:hAnsi="Times New Roman" w:cs="Times New Roman"/>
          <w:color w:val="000000"/>
        </w:rPr>
        <w:t>ourselves</w:t>
      </w:r>
      <w:r>
        <w:rPr>
          <w:rFonts w:ascii="Times New Roman" w:hAnsi="Times New Roman" w:cs="Times New Roman"/>
          <w:color w:val="000000"/>
        </w:rPr>
        <w:t xml:space="preserve"> to over the last several months,” said Bloom. </w:t>
      </w:r>
      <w:r w:rsidRPr="00D50400">
        <w:rPr>
          <w:rFonts w:ascii="Times New Roman" w:hAnsi="Times New Roman" w:cs="Times New Roman"/>
          <w:color w:val="000000"/>
        </w:rPr>
        <w:t>“After years of learning the ins and outs of the industry,</w:t>
      </w:r>
      <w:r w:rsidR="002356E6">
        <w:rPr>
          <w:rFonts w:ascii="Times New Roman" w:hAnsi="Times New Roman" w:cs="Times New Roman"/>
          <w:color w:val="000000"/>
        </w:rPr>
        <w:t xml:space="preserve"> and bringing my own u</w:t>
      </w:r>
      <w:bookmarkStart w:id="0" w:name="_GoBack"/>
      <w:bookmarkEnd w:id="0"/>
      <w:r w:rsidR="002356E6">
        <w:rPr>
          <w:rFonts w:ascii="Times New Roman" w:hAnsi="Times New Roman" w:cs="Times New Roman"/>
          <w:color w:val="000000"/>
        </w:rPr>
        <w:t>nique strategy and perspective to each project,</w:t>
      </w:r>
      <w:r w:rsidRPr="00D50400">
        <w:rPr>
          <w:rFonts w:ascii="Times New Roman" w:hAnsi="Times New Roman" w:cs="Times New Roman"/>
          <w:color w:val="000000"/>
        </w:rPr>
        <w:t xml:space="preserve"> I knew that now </w:t>
      </w:r>
      <w:r w:rsidR="004F500F">
        <w:rPr>
          <w:rFonts w:ascii="Times New Roman" w:hAnsi="Times New Roman" w:cs="Times New Roman"/>
          <w:color w:val="000000"/>
        </w:rPr>
        <w:t>is</w:t>
      </w:r>
      <w:r w:rsidRPr="00D50400">
        <w:rPr>
          <w:rFonts w:ascii="Times New Roman" w:hAnsi="Times New Roman" w:cs="Times New Roman"/>
          <w:color w:val="000000"/>
        </w:rPr>
        <w:t xml:space="preserve"> the time to start something of my own.”</w:t>
      </w:r>
    </w:p>
    <w:p w:rsidR="0088362E" w:rsidRPr="00D50400" w:rsidRDefault="0088362E" w:rsidP="0088362E">
      <w:pPr>
        <w:shd w:val="clear" w:color="auto" w:fill="FFFFFF"/>
        <w:rPr>
          <w:rFonts w:ascii="Times New Roman" w:hAnsi="Times New Roman" w:cs="Times New Roman"/>
          <w:color w:val="000000"/>
        </w:rPr>
      </w:pPr>
    </w:p>
    <w:p w:rsidR="00E842B0" w:rsidRDefault="00E842B0" w:rsidP="0088362E">
      <w:pPr>
        <w:shd w:val="clear" w:color="auto" w:fill="FFFFFF"/>
        <w:rPr>
          <w:rFonts w:ascii="Times New Roman" w:hAnsi="Times New Roman" w:cs="Times New Roman"/>
          <w:lang w:val="en-US"/>
        </w:rPr>
      </w:pPr>
      <w:r w:rsidRPr="00D50400">
        <w:rPr>
          <w:rFonts w:ascii="Times New Roman" w:hAnsi="Times New Roman" w:cs="Times New Roman"/>
          <w:color w:val="000000"/>
        </w:rPr>
        <w:t xml:space="preserve">In the last 25 years, Bloom </w:t>
      </w:r>
      <w:r w:rsidR="00DE76D3">
        <w:rPr>
          <w:rFonts w:ascii="Times New Roman" w:hAnsi="Times New Roman" w:cs="Times New Roman"/>
          <w:color w:val="000000"/>
        </w:rPr>
        <w:t xml:space="preserve">has </w:t>
      </w:r>
      <w:r w:rsidRPr="00D50400">
        <w:rPr>
          <w:rFonts w:ascii="Times New Roman" w:hAnsi="Times New Roman" w:cs="Times New Roman"/>
          <w:color w:val="000000"/>
        </w:rPr>
        <w:t xml:space="preserve">sold and leased over $2 billion in residential properties </w:t>
      </w:r>
      <w:r w:rsidR="00DE76D3">
        <w:rPr>
          <w:rFonts w:ascii="Times New Roman" w:hAnsi="Times New Roman" w:cs="Times New Roman"/>
          <w:color w:val="000000"/>
        </w:rPr>
        <w:t>in addition to</w:t>
      </w:r>
      <w:r w:rsidRPr="00D50400">
        <w:rPr>
          <w:rFonts w:ascii="Times New Roman" w:hAnsi="Times New Roman" w:cs="Times New Roman"/>
          <w:color w:val="000000"/>
        </w:rPr>
        <w:t xml:space="preserve"> direct</w:t>
      </w:r>
      <w:r w:rsidR="00DE76D3">
        <w:rPr>
          <w:rFonts w:ascii="Times New Roman" w:hAnsi="Times New Roman" w:cs="Times New Roman"/>
          <w:color w:val="000000"/>
        </w:rPr>
        <w:t>ing</w:t>
      </w:r>
      <w:r w:rsidRPr="00D50400">
        <w:rPr>
          <w:rFonts w:ascii="Times New Roman" w:hAnsi="Times New Roman" w:cs="Times New Roman"/>
          <w:color w:val="000000"/>
        </w:rPr>
        <w:t xml:space="preserve"> the leasing of over 30,000 rental units in New York City. </w:t>
      </w:r>
      <w:r w:rsidRPr="00D50400">
        <w:rPr>
          <w:rFonts w:ascii="Times New Roman" w:hAnsi="Times New Roman" w:cs="Times New Roman"/>
          <w:color w:val="000000"/>
          <w:lang w:val="en-US"/>
        </w:rPr>
        <w:t xml:space="preserve">A leader and trailblazer in the real estate industry, she </w:t>
      </w:r>
      <w:r w:rsidR="00DE76D3">
        <w:rPr>
          <w:rFonts w:ascii="Times New Roman" w:hAnsi="Times New Roman" w:cs="Times New Roman"/>
          <w:color w:val="000000"/>
          <w:lang w:val="en-US"/>
        </w:rPr>
        <w:t xml:space="preserve">has also </w:t>
      </w:r>
      <w:r w:rsidRPr="00D50400">
        <w:rPr>
          <w:rFonts w:ascii="Times New Roman" w:hAnsi="Times New Roman" w:cs="Times New Roman"/>
          <w:color w:val="000000"/>
          <w:lang w:val="en-US"/>
        </w:rPr>
        <w:t xml:space="preserve">held senior positions at esteemed firms such as Related, Gotham Organization, and Manhattan Skyline. </w:t>
      </w:r>
      <w:r w:rsidR="002356E6">
        <w:rPr>
          <w:rFonts w:ascii="Times New Roman" w:hAnsi="Times New Roman" w:cs="Times New Roman"/>
          <w:color w:val="000000"/>
          <w:lang w:val="en-US"/>
        </w:rPr>
        <w:t xml:space="preserve">Bloom </w:t>
      </w:r>
      <w:r w:rsidR="00145AA7">
        <w:rPr>
          <w:rFonts w:ascii="Times New Roman" w:hAnsi="Times New Roman" w:cs="Times New Roman"/>
          <w:color w:val="000000"/>
          <w:lang w:val="en-US"/>
        </w:rPr>
        <w:t>consistently</w:t>
      </w:r>
      <w:r w:rsidR="002356E6">
        <w:rPr>
          <w:rFonts w:ascii="Times New Roman" w:hAnsi="Times New Roman" w:cs="Times New Roman"/>
          <w:color w:val="000000"/>
          <w:lang w:val="en-US"/>
        </w:rPr>
        <w:t xml:space="preserve"> </w:t>
      </w:r>
      <w:r w:rsidR="004F500F">
        <w:rPr>
          <w:rFonts w:ascii="Times New Roman" w:hAnsi="Times New Roman" w:cs="Times New Roman"/>
          <w:color w:val="000000"/>
          <w:lang w:val="en-US"/>
        </w:rPr>
        <w:t>strives to deliver</w:t>
      </w:r>
      <w:r w:rsidR="002356E6">
        <w:rPr>
          <w:rFonts w:ascii="Times New Roman" w:hAnsi="Times New Roman" w:cs="Times New Roman"/>
          <w:color w:val="000000"/>
          <w:lang w:val="en-US"/>
        </w:rPr>
        <w:t xml:space="preserve"> results </w:t>
      </w:r>
      <w:r w:rsidR="00DE76D3">
        <w:rPr>
          <w:rFonts w:ascii="Times New Roman" w:hAnsi="Times New Roman" w:cs="Times New Roman"/>
          <w:color w:val="000000"/>
          <w:lang w:val="en-US"/>
        </w:rPr>
        <w:t xml:space="preserve">that go above and beyond </w:t>
      </w:r>
      <w:r w:rsidR="002356E6">
        <w:rPr>
          <w:rFonts w:ascii="Times New Roman" w:hAnsi="Times New Roman" w:cs="Times New Roman"/>
          <w:color w:val="000000"/>
          <w:lang w:val="en-US"/>
        </w:rPr>
        <w:t>for all</w:t>
      </w:r>
      <w:r w:rsidR="00145AA7">
        <w:rPr>
          <w:rFonts w:ascii="Times New Roman" w:hAnsi="Times New Roman" w:cs="Times New Roman"/>
          <w:color w:val="000000"/>
          <w:lang w:val="en-US"/>
        </w:rPr>
        <w:t xml:space="preserve"> of</w:t>
      </w:r>
      <w:r w:rsidR="002356E6">
        <w:rPr>
          <w:rFonts w:ascii="Times New Roman" w:hAnsi="Times New Roman" w:cs="Times New Roman"/>
          <w:color w:val="000000"/>
          <w:lang w:val="en-US"/>
        </w:rPr>
        <w:t xml:space="preserve"> her clients. </w:t>
      </w:r>
      <w:r w:rsidRPr="00D50400">
        <w:rPr>
          <w:rFonts w:ascii="Times New Roman" w:hAnsi="Times New Roman" w:cs="Times New Roman"/>
          <w:color w:val="000000"/>
        </w:rPr>
        <w:t xml:space="preserve">Most recently, Bloom worked with the luxury rental building Henry Hall in Hudson Yards, which </w:t>
      </w:r>
      <w:r w:rsidR="002356E6">
        <w:rPr>
          <w:rFonts w:ascii="Times New Roman" w:hAnsi="Times New Roman" w:cs="Times New Roman"/>
          <w:color w:val="000000"/>
        </w:rPr>
        <w:t>achieved</w:t>
      </w:r>
      <w:r w:rsidRPr="00D50400">
        <w:rPr>
          <w:rFonts w:ascii="Times New Roman" w:hAnsi="Times New Roman" w:cs="Times New Roman"/>
          <w:color w:val="000000"/>
        </w:rPr>
        <w:t xml:space="preserve"> </w:t>
      </w:r>
      <w:r w:rsidR="00BF2271">
        <w:rPr>
          <w:rFonts w:ascii="Times New Roman" w:hAnsi="Times New Roman" w:cs="Times New Roman"/>
          <w:color w:val="000000"/>
        </w:rPr>
        <w:t xml:space="preserve">over </w:t>
      </w:r>
      <w:r w:rsidRPr="00D50400">
        <w:rPr>
          <w:rFonts w:ascii="Times New Roman" w:hAnsi="Times New Roman" w:cs="Times New Roman"/>
          <w:color w:val="000000"/>
        </w:rPr>
        <w:t>90% leased</w:t>
      </w:r>
      <w:r w:rsidR="002356E6">
        <w:rPr>
          <w:rFonts w:ascii="Times New Roman" w:hAnsi="Times New Roman" w:cs="Times New Roman"/>
          <w:color w:val="000000"/>
        </w:rPr>
        <w:t xml:space="preserve"> in less than </w:t>
      </w:r>
      <w:r w:rsidR="00126508">
        <w:rPr>
          <w:rFonts w:ascii="Times New Roman" w:hAnsi="Times New Roman" w:cs="Times New Roman"/>
          <w:color w:val="000000"/>
        </w:rPr>
        <w:t>ten</w:t>
      </w:r>
      <w:r w:rsidR="002356E6">
        <w:rPr>
          <w:rFonts w:ascii="Times New Roman" w:hAnsi="Times New Roman" w:cs="Times New Roman"/>
          <w:color w:val="000000"/>
        </w:rPr>
        <w:t xml:space="preserve"> months</w:t>
      </w:r>
      <w:r w:rsidRPr="00D50400">
        <w:rPr>
          <w:rFonts w:ascii="Times New Roman" w:hAnsi="Times New Roman" w:cs="Times New Roman"/>
          <w:color w:val="000000"/>
        </w:rPr>
        <w:t>, and the Watermark buildin</w:t>
      </w:r>
      <w:r w:rsidR="002356E6">
        <w:rPr>
          <w:rFonts w:ascii="Times New Roman" w:hAnsi="Times New Roman" w:cs="Times New Roman"/>
          <w:color w:val="000000"/>
        </w:rPr>
        <w:t xml:space="preserve">g in Long Island City, which achieved </w:t>
      </w:r>
      <w:r w:rsidR="004F500F">
        <w:rPr>
          <w:rFonts w:ascii="Times New Roman" w:hAnsi="Times New Roman" w:cs="Times New Roman"/>
          <w:color w:val="000000"/>
        </w:rPr>
        <w:t>9</w:t>
      </w:r>
      <w:r w:rsidRPr="00D50400">
        <w:rPr>
          <w:rFonts w:ascii="Times New Roman" w:hAnsi="Times New Roman" w:cs="Times New Roman"/>
          <w:color w:val="000000"/>
        </w:rPr>
        <w:t>5% leased</w:t>
      </w:r>
      <w:r w:rsidR="002356E6">
        <w:rPr>
          <w:rFonts w:ascii="Times New Roman" w:hAnsi="Times New Roman" w:cs="Times New Roman"/>
          <w:color w:val="000000"/>
        </w:rPr>
        <w:t xml:space="preserve"> in less than </w:t>
      </w:r>
      <w:r w:rsidR="00CC210A">
        <w:rPr>
          <w:rFonts w:ascii="Times New Roman" w:hAnsi="Times New Roman" w:cs="Times New Roman"/>
          <w:color w:val="000000"/>
        </w:rPr>
        <w:t>eight</w:t>
      </w:r>
      <w:r w:rsidR="002356E6">
        <w:rPr>
          <w:rFonts w:ascii="Times New Roman" w:hAnsi="Times New Roman" w:cs="Times New Roman"/>
          <w:color w:val="000000"/>
        </w:rPr>
        <w:t xml:space="preserve"> </w:t>
      </w:r>
      <w:r w:rsidR="002356E6" w:rsidRPr="00145AA7">
        <w:rPr>
          <w:rFonts w:ascii="Times New Roman" w:hAnsi="Times New Roman" w:cs="Times New Roman"/>
        </w:rPr>
        <w:t>months</w:t>
      </w:r>
      <w:r w:rsidRPr="00145AA7">
        <w:rPr>
          <w:rFonts w:ascii="Times New Roman" w:hAnsi="Times New Roman" w:cs="Times New Roman"/>
          <w:lang w:val="en-US"/>
        </w:rPr>
        <w:t xml:space="preserve">. </w:t>
      </w:r>
      <w:r w:rsidR="008D261C">
        <w:rPr>
          <w:rFonts w:ascii="Times New Roman" w:hAnsi="Times New Roman" w:cs="Times New Roman"/>
          <w:lang w:val="en-US"/>
        </w:rPr>
        <w:br/>
      </w:r>
    </w:p>
    <w:p w:rsidR="008D261C" w:rsidRPr="008D261C" w:rsidRDefault="008D261C" w:rsidP="008D261C">
      <w:pPr>
        <w:rPr>
          <w:rFonts w:ascii="Times New Roman" w:hAnsi="Times New Roman" w:cs="Times New Roman"/>
          <w:lang w:val="en-US"/>
        </w:rPr>
      </w:pPr>
      <w:r w:rsidRPr="008D261C">
        <w:rPr>
          <w:rFonts w:ascii="Times New Roman" w:hAnsi="Times New Roman" w:cs="Times New Roman"/>
          <w:lang w:val="en-US"/>
        </w:rPr>
        <w:t xml:space="preserve">“Carole Bloom has an unmatched passion and a “get it done” attitude that every </w:t>
      </w:r>
      <w:r w:rsidR="004F7E86">
        <w:rPr>
          <w:rFonts w:ascii="Times New Roman" w:hAnsi="Times New Roman" w:cs="Times New Roman"/>
          <w:lang w:val="en-US"/>
        </w:rPr>
        <w:t xml:space="preserve">firm needs, </w:t>
      </w:r>
      <w:r w:rsidRPr="008D261C">
        <w:rPr>
          <w:rFonts w:ascii="Times New Roman" w:hAnsi="Times New Roman" w:cs="Times New Roman"/>
          <w:lang w:val="en-US"/>
        </w:rPr>
        <w:t xml:space="preserve">said Michael </w:t>
      </w:r>
      <w:proofErr w:type="spellStart"/>
      <w:r w:rsidRPr="008D261C">
        <w:rPr>
          <w:rFonts w:ascii="Times New Roman" w:hAnsi="Times New Roman" w:cs="Times New Roman"/>
          <w:lang w:val="en-US"/>
        </w:rPr>
        <w:t>Fascitelli</w:t>
      </w:r>
      <w:proofErr w:type="spellEnd"/>
      <w:r w:rsidRPr="008D261C">
        <w:rPr>
          <w:rFonts w:ascii="Times New Roman" w:hAnsi="Times New Roman" w:cs="Times New Roman"/>
          <w:lang w:val="en-US"/>
        </w:rPr>
        <w:t xml:space="preserve">, Co-Founder of the development firm, Imperial Companies. “I can say with confidence that she is one of the most dedicated and driven professionals out there.” </w:t>
      </w:r>
    </w:p>
    <w:p w:rsidR="002356E6" w:rsidRDefault="002356E6" w:rsidP="0088362E">
      <w:pPr>
        <w:shd w:val="clear" w:color="auto" w:fill="FFFFFF"/>
        <w:rPr>
          <w:rFonts w:ascii="Times New Roman" w:hAnsi="Times New Roman" w:cs="Times New Roman"/>
          <w:color w:val="000000"/>
        </w:rPr>
      </w:pPr>
    </w:p>
    <w:p w:rsidR="00145AA7" w:rsidRDefault="00145AA7" w:rsidP="00145AA7">
      <w:pPr>
        <w:shd w:val="clear" w:color="auto" w:fill="FFFFFF"/>
        <w:rPr>
          <w:rFonts w:ascii="Times New Roman" w:hAnsi="Times New Roman" w:cs="Times New Roman"/>
          <w:color w:val="000000"/>
        </w:rPr>
      </w:pPr>
      <w:proofErr w:type="spellStart"/>
      <w:r>
        <w:rPr>
          <w:rFonts w:ascii="Times New Roman" w:hAnsi="Times New Roman" w:cs="Times New Roman"/>
          <w:color w:val="000000"/>
        </w:rPr>
        <w:t>Bloomstone</w:t>
      </w:r>
      <w:proofErr w:type="spellEnd"/>
      <w:r>
        <w:rPr>
          <w:rFonts w:ascii="Times New Roman" w:hAnsi="Times New Roman" w:cs="Times New Roman"/>
          <w:color w:val="000000"/>
        </w:rPr>
        <w:t xml:space="preserve"> Group </w:t>
      </w:r>
      <w:r w:rsidR="004F500F">
        <w:rPr>
          <w:rFonts w:ascii="Times New Roman" w:hAnsi="Times New Roman" w:cs="Times New Roman"/>
          <w:color w:val="000000"/>
        </w:rPr>
        <w:t>assists</w:t>
      </w:r>
      <w:r>
        <w:rPr>
          <w:rFonts w:ascii="Times New Roman" w:hAnsi="Times New Roman" w:cs="Times New Roman"/>
          <w:color w:val="000000"/>
        </w:rPr>
        <w:t xml:space="preserve"> residential condominium properties sell</w:t>
      </w:r>
      <w:r w:rsidR="004F500F">
        <w:rPr>
          <w:rFonts w:ascii="Times New Roman" w:hAnsi="Times New Roman" w:cs="Times New Roman"/>
          <w:color w:val="000000"/>
        </w:rPr>
        <w:t>-</w:t>
      </w:r>
      <w:r>
        <w:rPr>
          <w:rFonts w:ascii="Times New Roman" w:hAnsi="Times New Roman" w:cs="Times New Roman"/>
          <w:color w:val="000000"/>
        </w:rPr>
        <w:t>out at a higher price-per-square-foot, in faster timeframes</w:t>
      </w:r>
      <w:r w:rsidR="004F500F">
        <w:rPr>
          <w:rFonts w:ascii="Times New Roman" w:hAnsi="Times New Roman" w:cs="Times New Roman"/>
          <w:color w:val="000000"/>
        </w:rPr>
        <w:t>,</w:t>
      </w:r>
      <w:r>
        <w:rPr>
          <w:rFonts w:ascii="Times New Roman" w:hAnsi="Times New Roman" w:cs="Times New Roman"/>
          <w:color w:val="000000"/>
        </w:rPr>
        <w:t xml:space="preserve"> and optimizes outcomes throughout the life-cycle of residential rental properties. </w:t>
      </w:r>
      <w:r w:rsidRPr="00D50400">
        <w:rPr>
          <w:rFonts w:ascii="Times New Roman" w:hAnsi="Times New Roman" w:cs="Times New Roman"/>
          <w:color w:val="000000"/>
        </w:rPr>
        <w:t> </w:t>
      </w:r>
      <w:r>
        <w:rPr>
          <w:rFonts w:ascii="Times New Roman" w:hAnsi="Times New Roman" w:cs="Times New Roman"/>
          <w:color w:val="000000"/>
        </w:rPr>
        <w:t>The firm</w:t>
      </w:r>
      <w:r w:rsidRPr="00D50400">
        <w:rPr>
          <w:rFonts w:ascii="Times New Roman" w:hAnsi="Times New Roman" w:cs="Times New Roman"/>
          <w:color w:val="000000"/>
        </w:rPr>
        <w:t xml:space="preserve"> </w:t>
      </w:r>
      <w:r>
        <w:rPr>
          <w:rFonts w:ascii="Times New Roman" w:hAnsi="Times New Roman" w:cs="Times New Roman"/>
          <w:color w:val="000000"/>
        </w:rPr>
        <w:t>has</w:t>
      </w:r>
      <w:r w:rsidRPr="00D50400">
        <w:rPr>
          <w:rFonts w:ascii="Times New Roman" w:hAnsi="Times New Roman" w:cs="Times New Roman"/>
          <w:color w:val="000000"/>
        </w:rPr>
        <w:t xml:space="preserve"> cultivated relationships with the biggest names in real estate to work </w:t>
      </w:r>
      <w:r w:rsidR="004F500F">
        <w:rPr>
          <w:rFonts w:ascii="Times New Roman" w:hAnsi="Times New Roman" w:cs="Times New Roman"/>
          <w:color w:val="000000"/>
        </w:rPr>
        <w:t>on</w:t>
      </w:r>
      <w:r w:rsidRPr="00D50400">
        <w:rPr>
          <w:rFonts w:ascii="Times New Roman" w:hAnsi="Times New Roman" w:cs="Times New Roman"/>
          <w:color w:val="000000"/>
        </w:rPr>
        <w:t xml:space="preserve"> high-profile properties, including the Riverwalk Court, the </w:t>
      </w:r>
      <w:proofErr w:type="spellStart"/>
      <w:r w:rsidRPr="00D50400">
        <w:rPr>
          <w:rFonts w:ascii="Times New Roman" w:hAnsi="Times New Roman" w:cs="Times New Roman"/>
          <w:color w:val="000000"/>
        </w:rPr>
        <w:t>Apthorp</w:t>
      </w:r>
      <w:proofErr w:type="spellEnd"/>
      <w:r w:rsidR="00CD3E24">
        <w:rPr>
          <w:rFonts w:ascii="Times New Roman" w:hAnsi="Times New Roman" w:cs="Times New Roman"/>
          <w:color w:val="000000"/>
        </w:rPr>
        <w:t>, Love Lane Mews</w:t>
      </w:r>
      <w:r w:rsidRPr="00D50400">
        <w:rPr>
          <w:rFonts w:ascii="Times New Roman" w:hAnsi="Times New Roman" w:cs="Times New Roman"/>
          <w:color w:val="000000"/>
        </w:rPr>
        <w:t xml:space="preserve"> and </w:t>
      </w:r>
      <w:r w:rsidR="004F500F">
        <w:rPr>
          <w:rFonts w:ascii="Times New Roman" w:hAnsi="Times New Roman" w:cs="Times New Roman"/>
          <w:color w:val="000000"/>
        </w:rPr>
        <w:t>The Corner</w:t>
      </w:r>
      <w:r w:rsidRPr="00D50400">
        <w:rPr>
          <w:rFonts w:ascii="Times New Roman" w:hAnsi="Times New Roman" w:cs="Times New Roman"/>
          <w:color w:val="000000"/>
        </w:rPr>
        <w:t>.</w:t>
      </w:r>
    </w:p>
    <w:p w:rsidR="00145AA7" w:rsidRDefault="00145AA7" w:rsidP="0088362E">
      <w:pPr>
        <w:shd w:val="clear" w:color="auto" w:fill="FFFFFF"/>
        <w:rPr>
          <w:rFonts w:ascii="Times New Roman" w:hAnsi="Times New Roman" w:cs="Times New Roman"/>
          <w:color w:val="000000"/>
        </w:rPr>
      </w:pPr>
    </w:p>
    <w:p w:rsidR="007900BC" w:rsidRPr="007900BC" w:rsidRDefault="007900BC" w:rsidP="007900BC">
      <w:pPr>
        <w:rPr>
          <w:rFonts w:ascii="Times New Roman" w:hAnsi="Times New Roman" w:cs="Times New Roman"/>
          <w:color w:val="000000"/>
        </w:rPr>
      </w:pPr>
      <w:r w:rsidRPr="007900BC">
        <w:rPr>
          <w:rFonts w:ascii="Times New Roman" w:hAnsi="Times New Roman" w:cs="Times New Roman"/>
          <w:color w:val="000000"/>
        </w:rPr>
        <w:t xml:space="preserve">“Working with Carole on some of New York City’s most exciting projects including Henry Hall and The </w:t>
      </w:r>
      <w:proofErr w:type="spellStart"/>
      <w:r w:rsidRPr="007900BC">
        <w:rPr>
          <w:rFonts w:ascii="Times New Roman" w:hAnsi="Times New Roman" w:cs="Times New Roman"/>
          <w:color w:val="000000"/>
        </w:rPr>
        <w:t>Apthorp</w:t>
      </w:r>
      <w:proofErr w:type="spellEnd"/>
      <w:r w:rsidRPr="007900BC">
        <w:rPr>
          <w:rFonts w:ascii="Times New Roman" w:hAnsi="Times New Roman" w:cs="Times New Roman"/>
          <w:color w:val="000000"/>
        </w:rPr>
        <w:t xml:space="preserve">, I’ve seen first-hand how her energy, abilities, and dedication can lead to exceptional success,” said Eric Birnbaum Co-Founder of Imperial Companies. </w:t>
      </w:r>
    </w:p>
    <w:p w:rsidR="007900BC" w:rsidRPr="00D50400" w:rsidRDefault="007900BC" w:rsidP="0088362E">
      <w:pPr>
        <w:shd w:val="clear" w:color="auto" w:fill="FFFFFF"/>
        <w:rPr>
          <w:rFonts w:ascii="Times New Roman" w:hAnsi="Times New Roman" w:cs="Times New Roman"/>
          <w:color w:val="000000"/>
        </w:rPr>
      </w:pPr>
    </w:p>
    <w:p w:rsidR="00185609" w:rsidRDefault="002356E6" w:rsidP="0088362E">
      <w:pPr>
        <w:rPr>
          <w:rFonts w:ascii="Times New Roman" w:hAnsi="Times New Roman" w:cs="Times New Roman"/>
          <w:color w:val="000000"/>
        </w:rPr>
      </w:pPr>
      <w:proofErr w:type="spellStart"/>
      <w:r w:rsidRPr="00D50400">
        <w:rPr>
          <w:rFonts w:ascii="Times New Roman" w:hAnsi="Times New Roman" w:cs="Times New Roman"/>
          <w:color w:val="000000"/>
        </w:rPr>
        <w:t>Bloomstone</w:t>
      </w:r>
      <w:proofErr w:type="spellEnd"/>
      <w:r w:rsidRPr="00D50400">
        <w:rPr>
          <w:rFonts w:ascii="Times New Roman" w:hAnsi="Times New Roman" w:cs="Times New Roman"/>
          <w:color w:val="000000"/>
        </w:rPr>
        <w:t xml:space="preserve"> Group services include </w:t>
      </w:r>
      <w:r w:rsidR="004F500F">
        <w:rPr>
          <w:rFonts w:ascii="Times New Roman" w:hAnsi="Times New Roman" w:cs="Times New Roman"/>
          <w:color w:val="000000"/>
        </w:rPr>
        <w:t>pre-development sales, design consultation</w:t>
      </w:r>
      <w:r w:rsidRPr="00D50400">
        <w:rPr>
          <w:rFonts w:ascii="Times New Roman" w:hAnsi="Times New Roman" w:cs="Times New Roman"/>
          <w:color w:val="000000"/>
        </w:rPr>
        <w:t xml:space="preserve">, </w:t>
      </w:r>
      <w:r w:rsidR="00147F72">
        <w:rPr>
          <w:rFonts w:ascii="Times New Roman" w:hAnsi="Times New Roman" w:cs="Times New Roman"/>
          <w:color w:val="000000"/>
        </w:rPr>
        <w:t>repositioning for value add,</w:t>
      </w:r>
      <w:r w:rsidR="00147F72" w:rsidRPr="00D50400">
        <w:rPr>
          <w:rFonts w:ascii="Times New Roman" w:hAnsi="Times New Roman" w:cs="Times New Roman"/>
          <w:color w:val="000000"/>
        </w:rPr>
        <w:t xml:space="preserve"> </w:t>
      </w:r>
      <w:r w:rsidRPr="00D50400">
        <w:rPr>
          <w:rFonts w:ascii="Times New Roman" w:hAnsi="Times New Roman" w:cs="Times New Roman"/>
          <w:color w:val="000000"/>
        </w:rPr>
        <w:t xml:space="preserve">residential leasing, development, </w:t>
      </w:r>
      <w:r w:rsidR="00CD6B25">
        <w:rPr>
          <w:rFonts w:ascii="Times New Roman" w:hAnsi="Times New Roman" w:cs="Times New Roman"/>
          <w:color w:val="000000"/>
        </w:rPr>
        <w:t>reposition</w:t>
      </w:r>
      <w:r w:rsidR="00147F72">
        <w:rPr>
          <w:rFonts w:ascii="Times New Roman" w:hAnsi="Times New Roman" w:cs="Times New Roman"/>
          <w:color w:val="000000"/>
        </w:rPr>
        <w:t>ing</w:t>
      </w:r>
      <w:r w:rsidR="00CD6B25">
        <w:rPr>
          <w:rFonts w:ascii="Times New Roman" w:hAnsi="Times New Roman" w:cs="Times New Roman"/>
          <w:color w:val="000000"/>
        </w:rPr>
        <w:t xml:space="preserve"> for value add, </w:t>
      </w:r>
      <w:r w:rsidRPr="00D50400">
        <w:rPr>
          <w:rFonts w:ascii="Times New Roman" w:hAnsi="Times New Roman" w:cs="Times New Roman"/>
          <w:color w:val="000000"/>
        </w:rPr>
        <w:t>and repositioning of existing rental properties, among others.</w:t>
      </w:r>
      <w:r>
        <w:rPr>
          <w:rFonts w:ascii="Times New Roman" w:hAnsi="Times New Roman" w:cs="Times New Roman"/>
          <w:color w:val="000000"/>
        </w:rPr>
        <w:t xml:space="preserve"> For more information visit bloomstonegroup.com</w:t>
      </w:r>
    </w:p>
    <w:p w:rsidR="002356E6" w:rsidRDefault="002356E6" w:rsidP="0088362E">
      <w:pPr>
        <w:rPr>
          <w:rFonts w:ascii="Times New Roman" w:hAnsi="Times New Roman" w:cs="Times New Roman"/>
          <w:color w:val="000000"/>
        </w:rPr>
      </w:pPr>
    </w:p>
    <w:p w:rsidR="002356E6" w:rsidRPr="002356E6" w:rsidRDefault="002356E6" w:rsidP="0088362E">
      <w:pPr>
        <w:rPr>
          <w:rFonts w:ascii="Times New Roman" w:hAnsi="Times New Roman" w:cs="Times New Roman"/>
          <w:b/>
          <w:color w:val="000000"/>
        </w:rPr>
      </w:pPr>
      <w:r w:rsidRPr="002356E6">
        <w:rPr>
          <w:rFonts w:ascii="Times New Roman" w:hAnsi="Times New Roman" w:cs="Times New Roman"/>
          <w:b/>
          <w:color w:val="000000"/>
        </w:rPr>
        <w:lastRenderedPageBreak/>
        <w:t>About Carole Bloom:</w:t>
      </w:r>
    </w:p>
    <w:p w:rsidR="002356E6" w:rsidRPr="002356E6" w:rsidRDefault="00145AA7" w:rsidP="002356E6">
      <w:pPr>
        <w:rPr>
          <w:rFonts w:ascii="Times New Roman" w:hAnsi="Times New Roman" w:cs="Times New Roman"/>
        </w:rPr>
      </w:pPr>
      <w:proofErr w:type="spellStart"/>
      <w:r>
        <w:rPr>
          <w:rFonts w:ascii="Times New Roman" w:hAnsi="Times New Roman" w:cs="Times New Roman"/>
        </w:rPr>
        <w:t>Bloomstone</w:t>
      </w:r>
      <w:proofErr w:type="spellEnd"/>
      <w:r>
        <w:rPr>
          <w:rFonts w:ascii="Times New Roman" w:hAnsi="Times New Roman" w:cs="Times New Roman"/>
        </w:rPr>
        <w:t xml:space="preserve"> Group F</w:t>
      </w:r>
      <w:r w:rsidR="002356E6" w:rsidRPr="002356E6">
        <w:rPr>
          <w:rFonts w:ascii="Times New Roman" w:hAnsi="Times New Roman" w:cs="Times New Roman"/>
        </w:rPr>
        <w:t xml:space="preserve">ounder and </w:t>
      </w:r>
      <w:r w:rsidRPr="002356E6">
        <w:rPr>
          <w:rFonts w:ascii="Times New Roman" w:hAnsi="Times New Roman" w:cs="Times New Roman"/>
        </w:rPr>
        <w:t>President</w:t>
      </w:r>
      <w:r w:rsidR="002356E6" w:rsidRPr="002356E6">
        <w:rPr>
          <w:rFonts w:ascii="Times New Roman" w:hAnsi="Times New Roman" w:cs="Times New Roman"/>
        </w:rPr>
        <w:t xml:space="preserve"> Carole Bloom has sold and leased in excess of $2 billion in residential properties and directed the leasing of more than 30,000 rental units in New York City. She has provided expert advisory services, both on staff and as a consultant, to some of New York City’s most respected and accomplished real estate companies and brokerages. </w:t>
      </w:r>
    </w:p>
    <w:p w:rsidR="002356E6" w:rsidRPr="002356E6" w:rsidRDefault="002356E6" w:rsidP="002356E6">
      <w:pPr>
        <w:rPr>
          <w:rFonts w:ascii="Times New Roman" w:hAnsi="Times New Roman" w:cs="Times New Roman"/>
        </w:rPr>
      </w:pPr>
    </w:p>
    <w:p w:rsidR="00145AA7" w:rsidRDefault="002356E6" w:rsidP="002356E6">
      <w:pPr>
        <w:rPr>
          <w:rFonts w:ascii="Times New Roman" w:hAnsi="Times New Roman" w:cs="Times New Roman"/>
        </w:rPr>
      </w:pPr>
      <w:r w:rsidRPr="002356E6">
        <w:rPr>
          <w:rFonts w:ascii="Times New Roman" w:hAnsi="Times New Roman" w:cs="Times New Roman"/>
        </w:rPr>
        <w:t>Carole is a Licensed Real Estate Broker in the State of New York, broker of record for many projects, and maintains excellent working relationships with leading Manhattan brokerages. She began her real estate career at the Related Companies in 1992, where she held senior positions in both the Rentals and Sales Divisions. Carole is a member of The Real Estate Board of New York and AIPAC Real Estat</w:t>
      </w:r>
      <w:r w:rsidR="00145AA7">
        <w:rPr>
          <w:rFonts w:ascii="Times New Roman" w:hAnsi="Times New Roman" w:cs="Times New Roman"/>
        </w:rPr>
        <w:t>e.</w:t>
      </w:r>
    </w:p>
    <w:p w:rsidR="00145AA7" w:rsidRDefault="00145AA7" w:rsidP="002356E6">
      <w:pPr>
        <w:rPr>
          <w:rFonts w:ascii="Times New Roman" w:hAnsi="Times New Roman" w:cs="Times New Roman"/>
        </w:rPr>
      </w:pPr>
    </w:p>
    <w:p w:rsidR="00145AA7" w:rsidRPr="00D50400" w:rsidRDefault="00145AA7" w:rsidP="00145AA7">
      <w:pPr>
        <w:jc w:val="center"/>
        <w:rPr>
          <w:rFonts w:ascii="Times New Roman" w:hAnsi="Times New Roman" w:cs="Times New Roman"/>
        </w:rPr>
      </w:pPr>
      <w:r>
        <w:rPr>
          <w:rFonts w:ascii="Times New Roman" w:hAnsi="Times New Roman" w:cs="Times New Roman"/>
        </w:rPr>
        <w:t>###</w:t>
      </w:r>
    </w:p>
    <w:sectPr w:rsidR="00145AA7" w:rsidRPr="00D50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B0"/>
    <w:rsid w:val="00041A4C"/>
    <w:rsid w:val="00126508"/>
    <w:rsid w:val="00145AA7"/>
    <w:rsid w:val="00147F72"/>
    <w:rsid w:val="00185609"/>
    <w:rsid w:val="002356E6"/>
    <w:rsid w:val="004F500F"/>
    <w:rsid w:val="004F5030"/>
    <w:rsid w:val="004F7E86"/>
    <w:rsid w:val="00596977"/>
    <w:rsid w:val="00626961"/>
    <w:rsid w:val="00770439"/>
    <w:rsid w:val="007900BC"/>
    <w:rsid w:val="007B1CAF"/>
    <w:rsid w:val="0088362E"/>
    <w:rsid w:val="008D261C"/>
    <w:rsid w:val="00BF2271"/>
    <w:rsid w:val="00CC210A"/>
    <w:rsid w:val="00CD3E24"/>
    <w:rsid w:val="00CD6B25"/>
    <w:rsid w:val="00D50400"/>
    <w:rsid w:val="00DE76D3"/>
    <w:rsid w:val="00E8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9DE51-2D38-4BA7-90DB-29F5059E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2B0"/>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6D3"/>
    <w:rPr>
      <w:rFonts w:ascii="Segoe UI" w:eastAsiaTheme="minorEastAsia"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191446">
      <w:bodyDiv w:val="1"/>
      <w:marLeft w:val="0"/>
      <w:marRight w:val="0"/>
      <w:marTop w:val="0"/>
      <w:marBottom w:val="0"/>
      <w:divBdr>
        <w:top w:val="none" w:sz="0" w:space="0" w:color="auto"/>
        <w:left w:val="none" w:sz="0" w:space="0" w:color="auto"/>
        <w:bottom w:val="none" w:sz="0" w:space="0" w:color="auto"/>
        <w:right w:val="none" w:sz="0" w:space="0" w:color="auto"/>
      </w:divBdr>
    </w:div>
    <w:div w:id="652876335">
      <w:bodyDiv w:val="1"/>
      <w:marLeft w:val="0"/>
      <w:marRight w:val="0"/>
      <w:marTop w:val="0"/>
      <w:marBottom w:val="0"/>
      <w:divBdr>
        <w:top w:val="none" w:sz="0" w:space="0" w:color="auto"/>
        <w:left w:val="none" w:sz="0" w:space="0" w:color="auto"/>
        <w:bottom w:val="none" w:sz="0" w:space="0" w:color="auto"/>
        <w:right w:val="none" w:sz="0" w:space="0" w:color="auto"/>
      </w:divBdr>
    </w:div>
    <w:div w:id="208529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6CF0E-F3F4-4D0C-925A-A97172C6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Hovey</dc:creator>
  <cp:keywords/>
  <dc:description/>
  <cp:lastModifiedBy>Lauren Hovey</cp:lastModifiedBy>
  <cp:revision>8</cp:revision>
  <dcterms:created xsi:type="dcterms:W3CDTF">2018-05-14T20:45:00Z</dcterms:created>
  <dcterms:modified xsi:type="dcterms:W3CDTF">2018-05-16T21:45:00Z</dcterms:modified>
</cp:coreProperties>
</file>